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A6" w:rsidRDefault="007857A6" w:rsidP="007857A6">
      <w:pPr>
        <w:jc w:val="center"/>
        <w:rPr>
          <w:sz w:val="28"/>
          <w:szCs w:val="28"/>
        </w:rPr>
      </w:pPr>
      <w:r w:rsidRPr="009053CC">
        <w:rPr>
          <w:noProof/>
        </w:rPr>
        <w:drawing>
          <wp:inline distT="0" distB="0" distL="0" distR="0" wp14:anchorId="6501CCC9" wp14:editId="111A2D5D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7A6" w:rsidRDefault="007857A6" w:rsidP="007857A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ПРОЕКТ</w:t>
      </w:r>
    </w:p>
    <w:p w:rsidR="00081CB4" w:rsidRPr="006C6A22" w:rsidRDefault="007857A6" w:rsidP="00081CB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</w:t>
      </w:r>
      <w:r w:rsidR="00081CB4" w:rsidRPr="006C6A22">
        <w:rPr>
          <w:b/>
          <w:sz w:val="22"/>
          <w:szCs w:val="22"/>
        </w:rPr>
        <w:t>УНИЦИПАЛЬНОЕ ОБРАЗОВАНИЕ ГОРОДСКОЙ ОКРУГ</w:t>
      </w:r>
    </w:p>
    <w:p w:rsidR="00081CB4" w:rsidRPr="006C6A22" w:rsidRDefault="00081CB4" w:rsidP="00081CB4">
      <w:pPr>
        <w:jc w:val="center"/>
        <w:rPr>
          <w:b/>
          <w:sz w:val="22"/>
          <w:szCs w:val="22"/>
        </w:rPr>
      </w:pPr>
      <w:r w:rsidRPr="006C6A22">
        <w:rPr>
          <w:b/>
          <w:sz w:val="22"/>
          <w:szCs w:val="22"/>
        </w:rPr>
        <w:t>ГОРОД НИЖНЕВАРТОВСК</w:t>
      </w:r>
    </w:p>
    <w:p w:rsidR="00081CB4" w:rsidRPr="006C6A22" w:rsidRDefault="00081CB4" w:rsidP="00081CB4">
      <w:pPr>
        <w:jc w:val="center"/>
        <w:rPr>
          <w:b/>
          <w:sz w:val="22"/>
          <w:szCs w:val="22"/>
        </w:rPr>
      </w:pPr>
      <w:r w:rsidRPr="006C6A22">
        <w:rPr>
          <w:b/>
          <w:sz w:val="22"/>
          <w:szCs w:val="22"/>
        </w:rPr>
        <w:t>ХАНТЫ-МАНСИЙСКИЙ АВТОНОМНЫЙ ОКРУГ</w:t>
      </w:r>
      <w:r w:rsidRPr="006C6A22">
        <w:rPr>
          <w:b/>
          <w:sz w:val="22"/>
          <w:szCs w:val="22"/>
        </w:rPr>
        <w:sym w:font="Symbol" w:char="F02D"/>
      </w:r>
      <w:r w:rsidRPr="006C6A22">
        <w:rPr>
          <w:b/>
          <w:sz w:val="22"/>
          <w:szCs w:val="22"/>
        </w:rPr>
        <w:t xml:space="preserve"> ЮГРА</w:t>
      </w:r>
    </w:p>
    <w:p w:rsidR="00081CB4" w:rsidRPr="00C31523" w:rsidRDefault="00081CB4" w:rsidP="00081CB4">
      <w:pPr>
        <w:jc w:val="right"/>
        <w:rPr>
          <w:sz w:val="16"/>
          <w:szCs w:val="16"/>
        </w:rPr>
      </w:pPr>
    </w:p>
    <w:p w:rsidR="00081CB4" w:rsidRDefault="00081CB4" w:rsidP="00081CB4">
      <w:pPr>
        <w:jc w:val="center"/>
      </w:pPr>
      <w:r>
        <w:rPr>
          <w:b/>
          <w:sz w:val="36"/>
          <w:szCs w:val="36"/>
        </w:rPr>
        <w:t xml:space="preserve">ДУМА ГОРОДА         </w:t>
      </w:r>
    </w:p>
    <w:p w:rsidR="00081CB4" w:rsidRPr="000753A8" w:rsidRDefault="00081CB4" w:rsidP="00081CB4">
      <w:pPr>
        <w:jc w:val="center"/>
        <w:rPr>
          <w:b/>
        </w:rPr>
      </w:pPr>
    </w:p>
    <w:p w:rsidR="00081CB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                                           </w:t>
      </w:r>
    </w:p>
    <w:p w:rsidR="00285D2F" w:rsidRDefault="00285D2F" w:rsidP="003A4EBC">
      <w:pPr>
        <w:rPr>
          <w:bCs/>
          <w:sz w:val="28"/>
          <w:szCs w:val="28"/>
        </w:rPr>
      </w:pPr>
    </w:p>
    <w:p w:rsidR="003A4EBC" w:rsidRPr="00CC3284" w:rsidRDefault="00231108" w:rsidP="003A4EBC">
      <w:pPr>
        <w:rPr>
          <w:sz w:val="26"/>
          <w:szCs w:val="26"/>
        </w:rPr>
      </w:pPr>
      <w:r w:rsidRPr="00B668DB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="00641BFC">
        <w:rPr>
          <w:bCs/>
          <w:sz w:val="28"/>
          <w:szCs w:val="28"/>
        </w:rPr>
        <w:t>«</w:t>
      </w:r>
      <w:r w:rsidR="003752D6">
        <w:rPr>
          <w:bCs/>
          <w:sz w:val="28"/>
          <w:szCs w:val="28"/>
        </w:rPr>
        <w:t>_____</w:t>
      </w:r>
      <w:r w:rsidR="00641BFC">
        <w:rPr>
          <w:bCs/>
          <w:sz w:val="28"/>
          <w:szCs w:val="28"/>
        </w:rPr>
        <w:t xml:space="preserve">» </w:t>
      </w:r>
      <w:r w:rsidR="003752D6">
        <w:rPr>
          <w:bCs/>
          <w:sz w:val="28"/>
          <w:szCs w:val="28"/>
        </w:rPr>
        <w:t>_______________</w:t>
      </w:r>
      <w:r w:rsidR="00723A28">
        <w:rPr>
          <w:bCs/>
          <w:sz w:val="28"/>
          <w:szCs w:val="28"/>
        </w:rPr>
        <w:t xml:space="preserve"> </w:t>
      </w:r>
      <w:r w:rsidR="00957CA7">
        <w:rPr>
          <w:bCs/>
          <w:sz w:val="28"/>
          <w:szCs w:val="28"/>
        </w:rPr>
        <w:t>20</w:t>
      </w:r>
      <w:r w:rsidR="00DB6045">
        <w:rPr>
          <w:bCs/>
          <w:sz w:val="28"/>
          <w:szCs w:val="28"/>
        </w:rPr>
        <w:t>2</w:t>
      </w:r>
      <w:r w:rsidR="006A78EB">
        <w:rPr>
          <w:bCs/>
          <w:sz w:val="28"/>
          <w:szCs w:val="28"/>
        </w:rPr>
        <w:t>3</w:t>
      </w:r>
      <w:r w:rsidR="00957CA7">
        <w:rPr>
          <w:bCs/>
          <w:sz w:val="28"/>
          <w:szCs w:val="28"/>
        </w:rPr>
        <w:t xml:space="preserve"> года</w:t>
      </w:r>
      <w:r w:rsidR="003273D8">
        <w:rPr>
          <w:sz w:val="26"/>
          <w:szCs w:val="26"/>
        </w:rPr>
        <w:t xml:space="preserve">            </w:t>
      </w:r>
      <w:r w:rsidR="000C1B0F">
        <w:rPr>
          <w:sz w:val="26"/>
          <w:szCs w:val="26"/>
        </w:rPr>
        <w:tab/>
      </w:r>
      <w:r w:rsidR="00996CE8">
        <w:rPr>
          <w:sz w:val="26"/>
          <w:szCs w:val="26"/>
        </w:rPr>
        <w:t xml:space="preserve">      </w:t>
      </w:r>
      <w:r w:rsidR="000C1B0F">
        <w:rPr>
          <w:sz w:val="26"/>
          <w:szCs w:val="26"/>
        </w:rPr>
        <w:t xml:space="preserve">  </w:t>
      </w:r>
      <w:r w:rsidR="00372F98">
        <w:rPr>
          <w:sz w:val="26"/>
          <w:szCs w:val="26"/>
        </w:rPr>
        <w:t xml:space="preserve"> </w:t>
      </w:r>
      <w:r w:rsidR="000C1B0F">
        <w:rPr>
          <w:sz w:val="26"/>
          <w:szCs w:val="26"/>
        </w:rPr>
        <w:t xml:space="preserve">   </w:t>
      </w:r>
      <w:r w:rsidR="003273D8">
        <w:rPr>
          <w:sz w:val="26"/>
          <w:szCs w:val="26"/>
        </w:rPr>
        <w:t xml:space="preserve">  </w:t>
      </w:r>
      <w:r w:rsidR="00822AC6">
        <w:rPr>
          <w:sz w:val="26"/>
          <w:szCs w:val="26"/>
        </w:rPr>
        <w:t xml:space="preserve">   </w:t>
      </w:r>
      <w:r w:rsidR="00F0538A">
        <w:rPr>
          <w:sz w:val="26"/>
          <w:szCs w:val="26"/>
        </w:rPr>
        <w:t xml:space="preserve">      </w:t>
      </w:r>
      <w:r w:rsidR="00723A28">
        <w:rPr>
          <w:sz w:val="26"/>
          <w:szCs w:val="26"/>
        </w:rPr>
        <w:t xml:space="preserve">  </w:t>
      </w:r>
      <w:r w:rsidR="00F0538A">
        <w:rPr>
          <w:sz w:val="26"/>
          <w:szCs w:val="26"/>
        </w:rPr>
        <w:t xml:space="preserve">     </w:t>
      </w:r>
      <w:r w:rsidR="00973B7B">
        <w:rPr>
          <w:sz w:val="26"/>
          <w:szCs w:val="26"/>
        </w:rPr>
        <w:t xml:space="preserve">           </w:t>
      </w:r>
      <w:r w:rsidR="00822AC6">
        <w:rPr>
          <w:sz w:val="26"/>
          <w:szCs w:val="26"/>
        </w:rPr>
        <w:t xml:space="preserve"> </w:t>
      </w:r>
      <w:r w:rsidR="000C1B0F">
        <w:rPr>
          <w:sz w:val="26"/>
          <w:szCs w:val="26"/>
        </w:rPr>
        <w:t>№</w:t>
      </w:r>
      <w:r w:rsidR="003752D6">
        <w:rPr>
          <w:sz w:val="26"/>
          <w:szCs w:val="26"/>
        </w:rPr>
        <w:t>______</w:t>
      </w:r>
    </w:p>
    <w:p w:rsidR="003A4EBC" w:rsidRPr="00970579" w:rsidRDefault="003A4EBC" w:rsidP="003A4EBC">
      <w:pPr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</w:tblGrid>
      <w:tr w:rsidR="00630675" w:rsidTr="00285D2F">
        <w:trPr>
          <w:trHeight w:val="420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630675" w:rsidRDefault="00630675" w:rsidP="004E4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награждении </w:t>
            </w:r>
            <w:r w:rsidR="00977B5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Благодарственным </w:t>
            </w:r>
            <w:r w:rsidRPr="006F1DCE">
              <w:rPr>
                <w:sz w:val="28"/>
                <w:szCs w:val="28"/>
              </w:rPr>
              <w:t>письмом</w:t>
            </w:r>
            <w:r>
              <w:rPr>
                <w:sz w:val="28"/>
                <w:szCs w:val="28"/>
              </w:rPr>
              <w:t xml:space="preserve"> </w:t>
            </w:r>
            <w:r w:rsidRPr="006F1DCE">
              <w:rPr>
                <w:sz w:val="28"/>
                <w:szCs w:val="28"/>
              </w:rPr>
              <w:t xml:space="preserve">Думы города Нижневартовска </w:t>
            </w:r>
          </w:p>
        </w:tc>
      </w:tr>
    </w:tbl>
    <w:p w:rsidR="00E32F23" w:rsidRDefault="00E32F23" w:rsidP="004E41F4">
      <w:pPr>
        <w:pStyle w:val="a4"/>
        <w:ind w:firstLine="709"/>
        <w:rPr>
          <w:sz w:val="28"/>
          <w:szCs w:val="28"/>
        </w:rPr>
        <w:sectPr w:rsidR="00E32F23" w:rsidSect="00081CB4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F11D0" w:rsidRPr="00970579" w:rsidRDefault="002F11D0" w:rsidP="007857A6">
      <w:pPr>
        <w:pStyle w:val="a4"/>
        <w:ind w:firstLine="709"/>
        <w:rPr>
          <w:sz w:val="16"/>
          <w:szCs w:val="16"/>
        </w:rPr>
      </w:pPr>
    </w:p>
    <w:p w:rsidR="000034A4" w:rsidRPr="006A78EB" w:rsidRDefault="000034A4" w:rsidP="007857A6">
      <w:pPr>
        <w:pStyle w:val="a4"/>
        <w:ind w:firstLine="709"/>
        <w:rPr>
          <w:sz w:val="16"/>
          <w:szCs w:val="16"/>
        </w:rPr>
      </w:pPr>
    </w:p>
    <w:p w:rsidR="002F11D0" w:rsidRPr="00DC061F" w:rsidRDefault="006E5209" w:rsidP="00C31523">
      <w:pPr>
        <w:pStyle w:val="a4"/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Рассмотрев </w:t>
      </w:r>
      <w:r w:rsidR="007857A6" w:rsidRPr="00DC061F">
        <w:rPr>
          <w:sz w:val="28"/>
          <w:szCs w:val="28"/>
        </w:rPr>
        <w:t xml:space="preserve">   </w:t>
      </w:r>
      <w:r w:rsidR="002E3DFC" w:rsidRPr="00DC061F">
        <w:rPr>
          <w:sz w:val="28"/>
          <w:szCs w:val="28"/>
        </w:rPr>
        <w:t xml:space="preserve">проект </w:t>
      </w:r>
      <w:r w:rsidR="007857A6" w:rsidRPr="00DC061F">
        <w:rPr>
          <w:sz w:val="28"/>
          <w:szCs w:val="28"/>
        </w:rPr>
        <w:t xml:space="preserve">    </w:t>
      </w:r>
      <w:r w:rsidR="002E3DFC" w:rsidRPr="00DC061F">
        <w:rPr>
          <w:sz w:val="28"/>
          <w:szCs w:val="28"/>
        </w:rPr>
        <w:t xml:space="preserve">решения </w:t>
      </w:r>
      <w:r w:rsidR="007857A6" w:rsidRPr="00DC061F">
        <w:rPr>
          <w:sz w:val="28"/>
          <w:szCs w:val="28"/>
        </w:rPr>
        <w:t xml:space="preserve">    </w:t>
      </w:r>
      <w:r w:rsidR="002E3DFC" w:rsidRPr="00DC061F">
        <w:rPr>
          <w:sz w:val="28"/>
          <w:szCs w:val="28"/>
        </w:rPr>
        <w:t xml:space="preserve">Думы </w:t>
      </w:r>
      <w:r w:rsidR="007857A6" w:rsidRPr="00DC061F">
        <w:rPr>
          <w:sz w:val="28"/>
          <w:szCs w:val="28"/>
        </w:rPr>
        <w:t xml:space="preserve">     </w:t>
      </w:r>
      <w:r w:rsidR="002E3DFC" w:rsidRPr="00DC061F">
        <w:rPr>
          <w:sz w:val="28"/>
          <w:szCs w:val="28"/>
        </w:rPr>
        <w:t xml:space="preserve">города </w:t>
      </w:r>
      <w:r w:rsidR="007857A6" w:rsidRPr="00DC061F">
        <w:rPr>
          <w:sz w:val="28"/>
          <w:szCs w:val="28"/>
        </w:rPr>
        <w:t xml:space="preserve">     </w:t>
      </w:r>
      <w:r w:rsidR="002E3DFC" w:rsidRPr="00DC061F">
        <w:rPr>
          <w:sz w:val="28"/>
          <w:szCs w:val="28"/>
        </w:rPr>
        <w:t xml:space="preserve">Нижневартовска «О </w:t>
      </w:r>
      <w:r w:rsidR="00D750E6" w:rsidRPr="00DC061F">
        <w:rPr>
          <w:sz w:val="28"/>
          <w:szCs w:val="28"/>
        </w:rPr>
        <w:t xml:space="preserve">награждении Благодарственным письмом </w:t>
      </w:r>
      <w:r w:rsidR="002E3DFC" w:rsidRPr="00DC061F">
        <w:rPr>
          <w:sz w:val="28"/>
          <w:szCs w:val="28"/>
        </w:rPr>
        <w:t>Думы города Нижневартовска»</w:t>
      </w:r>
      <w:r w:rsidR="008D5602" w:rsidRPr="00DC061F">
        <w:rPr>
          <w:sz w:val="28"/>
          <w:szCs w:val="28"/>
        </w:rPr>
        <w:t xml:space="preserve">, внесенный депутатами Думы города Нижневартовска, </w:t>
      </w:r>
      <w:r w:rsidRPr="00DC061F">
        <w:rPr>
          <w:sz w:val="28"/>
          <w:szCs w:val="28"/>
        </w:rPr>
        <w:t>руководствуясь Положением</w:t>
      </w:r>
      <w:r w:rsidR="007857A6" w:rsidRPr="00DC061F">
        <w:rPr>
          <w:sz w:val="28"/>
          <w:szCs w:val="28"/>
        </w:rPr>
        <w:t xml:space="preserve"> </w:t>
      </w:r>
      <w:r w:rsidRPr="00DC061F">
        <w:rPr>
          <w:sz w:val="28"/>
          <w:szCs w:val="28"/>
        </w:rPr>
        <w:t>«О Благодарственном письме Думы города Нижневартовска», утвержденным решением Думы города Нижневартовска от 25.10.2016 №40,</w:t>
      </w:r>
      <w:r w:rsidR="002E3DFC" w:rsidRPr="00DC061F">
        <w:rPr>
          <w:sz w:val="28"/>
          <w:szCs w:val="28"/>
        </w:rPr>
        <w:t xml:space="preserve"> стат</w:t>
      </w:r>
      <w:r w:rsidR="008D5602" w:rsidRPr="00DC061F">
        <w:rPr>
          <w:sz w:val="28"/>
          <w:szCs w:val="28"/>
        </w:rPr>
        <w:t>ь</w:t>
      </w:r>
      <w:r w:rsidR="002E3DFC" w:rsidRPr="00DC061F">
        <w:rPr>
          <w:sz w:val="28"/>
          <w:szCs w:val="28"/>
        </w:rPr>
        <w:t>ей 19 Устава города Нижневартовска</w:t>
      </w:r>
      <w:r w:rsidR="00E812F1" w:rsidRPr="00DC061F">
        <w:rPr>
          <w:sz w:val="28"/>
          <w:szCs w:val="28"/>
        </w:rPr>
        <w:t>,</w:t>
      </w:r>
    </w:p>
    <w:p w:rsidR="00FC4559" w:rsidRPr="007D1A77" w:rsidRDefault="00FC4559" w:rsidP="00D126F7">
      <w:pPr>
        <w:pStyle w:val="a4"/>
        <w:tabs>
          <w:tab w:val="left" w:pos="1134"/>
        </w:tabs>
        <w:ind w:firstLine="709"/>
        <w:rPr>
          <w:sz w:val="20"/>
        </w:rPr>
      </w:pPr>
    </w:p>
    <w:p w:rsidR="003273D8" w:rsidRPr="00DC061F" w:rsidRDefault="00E812F1" w:rsidP="00D126F7">
      <w:pPr>
        <w:pStyle w:val="a4"/>
        <w:tabs>
          <w:tab w:val="left" w:pos="1134"/>
        </w:tabs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 </w:t>
      </w:r>
      <w:r w:rsidR="008C63DC" w:rsidRPr="00DC061F">
        <w:rPr>
          <w:sz w:val="28"/>
          <w:szCs w:val="28"/>
        </w:rPr>
        <w:t xml:space="preserve">Дума города </w:t>
      </w:r>
      <w:r w:rsidR="008D5602" w:rsidRPr="00DC061F">
        <w:rPr>
          <w:sz w:val="28"/>
          <w:szCs w:val="28"/>
        </w:rPr>
        <w:t>РЕШИЛА</w:t>
      </w:r>
      <w:r w:rsidR="008C63DC" w:rsidRPr="00DC061F">
        <w:rPr>
          <w:sz w:val="28"/>
          <w:szCs w:val="28"/>
        </w:rPr>
        <w:t>:</w:t>
      </w:r>
    </w:p>
    <w:p w:rsidR="00FC4559" w:rsidRDefault="00FC4559" w:rsidP="00FC4559">
      <w:pPr>
        <w:tabs>
          <w:tab w:val="left" w:pos="709"/>
          <w:tab w:val="left" w:pos="993"/>
        </w:tabs>
        <w:suppressAutoHyphens/>
        <w:ind w:left="709"/>
        <w:jc w:val="both"/>
        <w:rPr>
          <w:szCs w:val="28"/>
        </w:rPr>
      </w:pPr>
    </w:p>
    <w:p w:rsidR="006A78EB" w:rsidRPr="006A78EB" w:rsidRDefault="006E5209" w:rsidP="00C31523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suppressAutoHyphens/>
        <w:ind w:left="0" w:firstLine="709"/>
        <w:jc w:val="both"/>
        <w:rPr>
          <w:szCs w:val="28"/>
        </w:rPr>
      </w:pPr>
      <w:r w:rsidRPr="006A78EB">
        <w:rPr>
          <w:szCs w:val="28"/>
        </w:rPr>
        <w:t>Наградить Благодарственным письмом Думы города Нижневартовска</w:t>
      </w:r>
      <w:r w:rsidR="006A78EB" w:rsidRPr="006A78EB">
        <w:rPr>
          <w:szCs w:val="28"/>
        </w:rPr>
        <w:t>:</w:t>
      </w:r>
    </w:p>
    <w:p w:rsidR="000034A4" w:rsidRDefault="000753A8" w:rsidP="00C31523">
      <w:pPr>
        <w:pStyle w:val="a8"/>
        <w:numPr>
          <w:ilvl w:val="0"/>
          <w:numId w:val="4"/>
        </w:numPr>
        <w:tabs>
          <w:tab w:val="left" w:pos="709"/>
          <w:tab w:val="left" w:pos="993"/>
        </w:tabs>
        <w:suppressAutoHyphens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0034A4" w:rsidRPr="006A78EB">
        <w:rPr>
          <w:szCs w:val="28"/>
        </w:rPr>
        <w:t>за многолетний плодотворный труд, высокий профессионализм</w:t>
      </w:r>
      <w:r w:rsidR="00A1061B" w:rsidRPr="006A78EB">
        <w:rPr>
          <w:szCs w:val="28"/>
        </w:rPr>
        <w:t xml:space="preserve"> </w:t>
      </w:r>
      <w:r w:rsidR="006A78EB" w:rsidRPr="006A78EB">
        <w:rPr>
          <w:szCs w:val="28"/>
          <w:lang w:eastAsia="en-US"/>
        </w:rPr>
        <w:t xml:space="preserve">Коденского Дениса Александровича, заведующего отделом звуко-светотехнического обеспечения мероприятий </w:t>
      </w:r>
      <w:r w:rsidR="006A78EB" w:rsidRPr="006A78EB">
        <w:rPr>
          <w:szCs w:val="28"/>
        </w:rPr>
        <w:t>муниципального бюджетного учреждения «Центр национальных культур»</w:t>
      </w:r>
      <w:r w:rsidR="000034A4" w:rsidRPr="006A78EB">
        <w:rPr>
          <w:szCs w:val="28"/>
        </w:rPr>
        <w:t xml:space="preserve">; </w:t>
      </w:r>
    </w:p>
    <w:p w:rsidR="000753A8" w:rsidRPr="004D01EF" w:rsidRDefault="000753A8" w:rsidP="00C31523">
      <w:pPr>
        <w:pStyle w:val="a8"/>
        <w:numPr>
          <w:ilvl w:val="0"/>
          <w:numId w:val="4"/>
        </w:numPr>
        <w:tabs>
          <w:tab w:val="left" w:pos="993"/>
        </w:tabs>
        <w:suppressAutoHyphens/>
        <w:ind w:left="0" w:firstLine="709"/>
        <w:jc w:val="both"/>
        <w:rPr>
          <w:color w:val="000000"/>
          <w:szCs w:val="28"/>
        </w:rPr>
      </w:pPr>
      <w:r>
        <w:rPr>
          <w:szCs w:val="28"/>
        </w:rPr>
        <w:t xml:space="preserve"> </w:t>
      </w:r>
      <w:r w:rsidRPr="000034A4">
        <w:rPr>
          <w:szCs w:val="28"/>
        </w:rPr>
        <w:t>за многолетний плодотворный труд, высокий профессионализм, значительный</w:t>
      </w:r>
      <w:r w:rsidRPr="000034A4">
        <w:rPr>
          <w:color w:val="000000"/>
          <w:szCs w:val="28"/>
        </w:rPr>
        <w:t xml:space="preserve"> вклад в развитие физической культуры и спорта в городе Нижневартовске</w:t>
      </w:r>
      <w:r>
        <w:rPr>
          <w:color w:val="000000"/>
          <w:szCs w:val="28"/>
        </w:rPr>
        <w:t xml:space="preserve"> Новикова Артема Анатольевича, главного инженера муниципального автономного учреждения города Нижневартовска «Спортивная школа олимпийского резерва «Самотлор»;</w:t>
      </w:r>
    </w:p>
    <w:p w:rsidR="000034A4" w:rsidRPr="006A78EB" w:rsidRDefault="000753A8" w:rsidP="00C31523">
      <w:pPr>
        <w:tabs>
          <w:tab w:val="left" w:pos="851"/>
          <w:tab w:val="left" w:pos="1134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6A78EB" w:rsidRPr="006A78EB">
        <w:rPr>
          <w:rFonts w:eastAsia="Calibri"/>
          <w:sz w:val="28"/>
          <w:szCs w:val="28"/>
          <w:lang w:eastAsia="en-US"/>
        </w:rPr>
        <w:t xml:space="preserve">) </w:t>
      </w:r>
      <w:r w:rsidR="006A78EB" w:rsidRPr="006A78EB">
        <w:rPr>
          <w:sz w:val="28"/>
          <w:szCs w:val="28"/>
        </w:rPr>
        <w:t>за многолетний плодотворный труд</w:t>
      </w:r>
      <w:r w:rsidR="006A78EB" w:rsidRPr="006A78EB">
        <w:rPr>
          <w:rFonts w:eastAsia="Calibri"/>
          <w:sz w:val="28"/>
          <w:szCs w:val="28"/>
          <w:lang w:eastAsia="en-US"/>
        </w:rPr>
        <w:t>, высокий профессионализм</w:t>
      </w:r>
      <w:r w:rsidR="00C31523">
        <w:rPr>
          <w:rFonts w:eastAsia="Calibri"/>
          <w:sz w:val="28"/>
          <w:szCs w:val="28"/>
          <w:lang w:eastAsia="en-US"/>
        </w:rPr>
        <w:t xml:space="preserve"> и</w:t>
      </w:r>
      <w:r w:rsidR="006A78EB" w:rsidRPr="006A78EB">
        <w:rPr>
          <w:rFonts w:eastAsia="Calibri"/>
          <w:sz w:val="28"/>
          <w:szCs w:val="28"/>
          <w:lang w:eastAsia="en-US"/>
        </w:rPr>
        <w:t xml:space="preserve"> </w:t>
      </w:r>
      <w:r w:rsidR="00C31523">
        <w:rPr>
          <w:rFonts w:eastAsia="Calibri"/>
          <w:sz w:val="28"/>
          <w:szCs w:val="28"/>
          <w:lang w:eastAsia="en-US"/>
        </w:rPr>
        <w:t>значительный</w:t>
      </w:r>
      <w:r w:rsidR="006A78EB" w:rsidRPr="006A78EB">
        <w:rPr>
          <w:rFonts w:eastAsia="Calibri"/>
          <w:sz w:val="28"/>
          <w:szCs w:val="28"/>
          <w:lang w:eastAsia="en-US"/>
        </w:rPr>
        <w:t xml:space="preserve"> вклад в развитие творческого потенциала подрастающего поколения Полякову Раду Владимировну, преподавателя по теоретическим дисциплинам </w:t>
      </w:r>
      <w:r w:rsidR="006A78EB" w:rsidRPr="006A78EB">
        <w:rPr>
          <w:sz w:val="28"/>
          <w:szCs w:val="28"/>
        </w:rPr>
        <w:t>муниципального автономного учреждения дополнительного образования города Нижневартовска «Детская музыкальная школа имени Юрия Дмитриевича Кузнецова»</w:t>
      </w:r>
      <w:r>
        <w:rPr>
          <w:sz w:val="28"/>
          <w:szCs w:val="28"/>
        </w:rPr>
        <w:t>.</w:t>
      </w:r>
    </w:p>
    <w:p w:rsidR="003F2F20" w:rsidRPr="006A78EB" w:rsidRDefault="000034A4" w:rsidP="000753A8">
      <w:pPr>
        <w:pStyle w:val="a8"/>
        <w:tabs>
          <w:tab w:val="left" w:pos="709"/>
          <w:tab w:val="left" w:pos="993"/>
        </w:tabs>
        <w:suppressAutoHyphens/>
        <w:spacing w:line="276" w:lineRule="auto"/>
        <w:ind w:left="0"/>
        <w:jc w:val="both"/>
        <w:rPr>
          <w:szCs w:val="28"/>
        </w:rPr>
      </w:pPr>
      <w:r w:rsidRPr="006A78EB">
        <w:rPr>
          <w:szCs w:val="28"/>
        </w:rPr>
        <w:t xml:space="preserve"> </w:t>
      </w:r>
      <w:r w:rsidR="00E01836" w:rsidRPr="006A78EB">
        <w:rPr>
          <w:szCs w:val="28"/>
        </w:rPr>
        <w:t>2</w:t>
      </w:r>
      <w:r w:rsidR="000B18C2" w:rsidRPr="006A78EB">
        <w:rPr>
          <w:szCs w:val="28"/>
        </w:rPr>
        <w:t>.</w:t>
      </w:r>
      <w:r w:rsidR="00E01836" w:rsidRPr="006A78EB">
        <w:rPr>
          <w:szCs w:val="28"/>
        </w:rPr>
        <w:t xml:space="preserve"> </w:t>
      </w:r>
      <w:r w:rsidR="003F2F20" w:rsidRPr="006A78EB">
        <w:rPr>
          <w:szCs w:val="28"/>
        </w:rPr>
        <w:t>Решение вступает в силу после его подписания.</w:t>
      </w:r>
    </w:p>
    <w:p w:rsidR="00977B5F" w:rsidRDefault="00977B5F" w:rsidP="00472F83">
      <w:pPr>
        <w:jc w:val="both"/>
        <w:rPr>
          <w:sz w:val="28"/>
          <w:szCs w:val="28"/>
        </w:rPr>
      </w:pPr>
    </w:p>
    <w:p w:rsidR="00285D2F" w:rsidRDefault="001C3F18" w:rsidP="00472F8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62166B" w:rsidRPr="006F1DCE" w:rsidRDefault="00AB4739" w:rsidP="00472F83">
      <w:pPr>
        <w:jc w:val="both"/>
        <w:rPr>
          <w:sz w:val="28"/>
          <w:szCs w:val="28"/>
        </w:rPr>
      </w:pPr>
      <w:r w:rsidRPr="006F1DCE">
        <w:rPr>
          <w:sz w:val="28"/>
          <w:szCs w:val="28"/>
        </w:rPr>
        <w:t xml:space="preserve">города Нижневартовска                             </w:t>
      </w:r>
      <w:r w:rsidR="00E6546A" w:rsidRPr="006F1DCE">
        <w:rPr>
          <w:sz w:val="28"/>
          <w:szCs w:val="28"/>
        </w:rPr>
        <w:t xml:space="preserve">         </w:t>
      </w:r>
      <w:r w:rsidRPr="006F1DCE">
        <w:rPr>
          <w:sz w:val="28"/>
          <w:szCs w:val="28"/>
        </w:rPr>
        <w:t xml:space="preserve">                  </w:t>
      </w:r>
      <w:r w:rsidR="00822AC6">
        <w:rPr>
          <w:sz w:val="28"/>
          <w:szCs w:val="28"/>
        </w:rPr>
        <w:tab/>
      </w:r>
      <w:r w:rsidR="004F1732">
        <w:rPr>
          <w:sz w:val="28"/>
          <w:szCs w:val="28"/>
        </w:rPr>
        <w:t xml:space="preserve">             А.В. Сатинов</w:t>
      </w:r>
    </w:p>
    <w:p w:rsidR="006A78EB" w:rsidRDefault="006A78EB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/>
    <w:p w:rsidR="00C31523" w:rsidRDefault="00C31523" w:rsidP="00957CA7">
      <w:bookmarkStart w:id="0" w:name="_GoBack"/>
      <w:bookmarkEnd w:id="0"/>
    </w:p>
    <w:p w:rsidR="000753A8" w:rsidRDefault="000753A8" w:rsidP="00957CA7"/>
    <w:p w:rsidR="000753A8" w:rsidRDefault="000753A8" w:rsidP="00957CA7"/>
    <w:p w:rsidR="000753A8" w:rsidRDefault="000753A8" w:rsidP="00957CA7"/>
    <w:p w:rsidR="006E5209" w:rsidRDefault="0010360C" w:rsidP="00957CA7">
      <w:pPr>
        <w:rPr>
          <w:sz w:val="22"/>
          <w:szCs w:val="22"/>
        </w:rPr>
      </w:pPr>
      <w:r>
        <w:t>Дата подписания «____» ______________ 20</w:t>
      </w:r>
      <w:r w:rsidR="000934B3">
        <w:t>2</w:t>
      </w:r>
      <w:r w:rsidR="006A78EB">
        <w:t>3</w:t>
      </w:r>
      <w:r>
        <w:t xml:space="preserve"> г</w:t>
      </w:r>
      <w:r w:rsidR="00977240">
        <w:t>ода</w:t>
      </w:r>
    </w:p>
    <w:sectPr w:rsidR="006E5209" w:rsidSect="00C31523">
      <w:type w:val="continuous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6AD" w:rsidRDefault="007C16AD" w:rsidP="00AB4739">
      <w:r>
        <w:separator/>
      </w:r>
    </w:p>
  </w:endnote>
  <w:endnote w:type="continuationSeparator" w:id="0">
    <w:p w:rsidR="007C16AD" w:rsidRDefault="007C16AD" w:rsidP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6AD" w:rsidRDefault="007C16AD" w:rsidP="00AB4739">
      <w:r>
        <w:separator/>
      </w:r>
    </w:p>
  </w:footnote>
  <w:footnote w:type="continuationSeparator" w:id="0">
    <w:p w:rsidR="007C16AD" w:rsidRDefault="007C16AD" w:rsidP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0D" w:rsidRDefault="00B917F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1523">
      <w:rPr>
        <w:noProof/>
      </w:rPr>
      <w:t>2</w:t>
    </w:r>
    <w:r>
      <w:rPr>
        <w:noProof/>
      </w:rPr>
      <w:fldChar w:fldCharType="end"/>
    </w:r>
  </w:p>
  <w:p w:rsidR="007C390D" w:rsidRDefault="007C39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54D93"/>
    <w:multiLevelType w:val="hybridMultilevel"/>
    <w:tmpl w:val="04E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B0544"/>
    <w:multiLevelType w:val="hybridMultilevel"/>
    <w:tmpl w:val="51187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720AE"/>
    <w:multiLevelType w:val="hybridMultilevel"/>
    <w:tmpl w:val="598EFC18"/>
    <w:lvl w:ilvl="0" w:tplc="79BA4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2AF7AB0"/>
    <w:multiLevelType w:val="hybridMultilevel"/>
    <w:tmpl w:val="48B6E796"/>
    <w:lvl w:ilvl="0" w:tplc="A74A697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FC4"/>
    <w:rsid w:val="000034A4"/>
    <w:rsid w:val="00004151"/>
    <w:rsid w:val="0001139B"/>
    <w:rsid w:val="000126D8"/>
    <w:rsid w:val="00012B48"/>
    <w:rsid w:val="00015A2A"/>
    <w:rsid w:val="00021BE2"/>
    <w:rsid w:val="0003543B"/>
    <w:rsid w:val="0003591F"/>
    <w:rsid w:val="00036BAF"/>
    <w:rsid w:val="000375BB"/>
    <w:rsid w:val="00044A55"/>
    <w:rsid w:val="000572E4"/>
    <w:rsid w:val="000633A8"/>
    <w:rsid w:val="00064A14"/>
    <w:rsid w:val="0006675D"/>
    <w:rsid w:val="00074685"/>
    <w:rsid w:val="00074ADC"/>
    <w:rsid w:val="000753A8"/>
    <w:rsid w:val="00081CB4"/>
    <w:rsid w:val="00087E7B"/>
    <w:rsid w:val="000934B3"/>
    <w:rsid w:val="000A38D0"/>
    <w:rsid w:val="000A4042"/>
    <w:rsid w:val="000A4F68"/>
    <w:rsid w:val="000A58EE"/>
    <w:rsid w:val="000B18C2"/>
    <w:rsid w:val="000B744D"/>
    <w:rsid w:val="000C1B0F"/>
    <w:rsid w:val="000C2252"/>
    <w:rsid w:val="000C7A81"/>
    <w:rsid w:val="000D4064"/>
    <w:rsid w:val="000D7A8E"/>
    <w:rsid w:val="000D7CDC"/>
    <w:rsid w:val="000E50D1"/>
    <w:rsid w:val="000E5CC7"/>
    <w:rsid w:val="000E6E52"/>
    <w:rsid w:val="000F0BFB"/>
    <w:rsid w:val="000F11F5"/>
    <w:rsid w:val="000F1246"/>
    <w:rsid w:val="000F48FF"/>
    <w:rsid w:val="00101D83"/>
    <w:rsid w:val="0010360C"/>
    <w:rsid w:val="00103921"/>
    <w:rsid w:val="00106247"/>
    <w:rsid w:val="001077BA"/>
    <w:rsid w:val="001079E7"/>
    <w:rsid w:val="00107D21"/>
    <w:rsid w:val="00114252"/>
    <w:rsid w:val="00114998"/>
    <w:rsid w:val="0011692A"/>
    <w:rsid w:val="00121697"/>
    <w:rsid w:val="0012330D"/>
    <w:rsid w:val="001246D4"/>
    <w:rsid w:val="0012750D"/>
    <w:rsid w:val="00130000"/>
    <w:rsid w:val="00136B66"/>
    <w:rsid w:val="0014054D"/>
    <w:rsid w:val="00141CCE"/>
    <w:rsid w:val="0014424C"/>
    <w:rsid w:val="00145858"/>
    <w:rsid w:val="001463AA"/>
    <w:rsid w:val="00147A7E"/>
    <w:rsid w:val="00147C7A"/>
    <w:rsid w:val="0015200D"/>
    <w:rsid w:val="00156069"/>
    <w:rsid w:val="00165E0A"/>
    <w:rsid w:val="00166902"/>
    <w:rsid w:val="00167579"/>
    <w:rsid w:val="001679D8"/>
    <w:rsid w:val="0017006E"/>
    <w:rsid w:val="001716FB"/>
    <w:rsid w:val="001720D1"/>
    <w:rsid w:val="00174B74"/>
    <w:rsid w:val="001752BD"/>
    <w:rsid w:val="001766B4"/>
    <w:rsid w:val="00177FF9"/>
    <w:rsid w:val="00185E88"/>
    <w:rsid w:val="00191793"/>
    <w:rsid w:val="001948B3"/>
    <w:rsid w:val="001A196E"/>
    <w:rsid w:val="001A32F4"/>
    <w:rsid w:val="001A6B6F"/>
    <w:rsid w:val="001B0FB1"/>
    <w:rsid w:val="001B2AB9"/>
    <w:rsid w:val="001B3B75"/>
    <w:rsid w:val="001B4F3F"/>
    <w:rsid w:val="001B5963"/>
    <w:rsid w:val="001B70B1"/>
    <w:rsid w:val="001C218F"/>
    <w:rsid w:val="001C3E2B"/>
    <w:rsid w:val="001C3F18"/>
    <w:rsid w:val="001C47AA"/>
    <w:rsid w:val="001D5CE3"/>
    <w:rsid w:val="001D6305"/>
    <w:rsid w:val="001E56FA"/>
    <w:rsid w:val="001E7A38"/>
    <w:rsid w:val="00200923"/>
    <w:rsid w:val="002010AA"/>
    <w:rsid w:val="00201C2D"/>
    <w:rsid w:val="00205473"/>
    <w:rsid w:val="002116B5"/>
    <w:rsid w:val="0021370B"/>
    <w:rsid w:val="002151B3"/>
    <w:rsid w:val="00216A6F"/>
    <w:rsid w:val="002202B9"/>
    <w:rsid w:val="002222F4"/>
    <w:rsid w:val="00223E96"/>
    <w:rsid w:val="00225046"/>
    <w:rsid w:val="002301EA"/>
    <w:rsid w:val="00231108"/>
    <w:rsid w:val="00234704"/>
    <w:rsid w:val="00235B5D"/>
    <w:rsid w:val="00237398"/>
    <w:rsid w:val="00242CAA"/>
    <w:rsid w:val="002453CF"/>
    <w:rsid w:val="00245426"/>
    <w:rsid w:val="0025144C"/>
    <w:rsid w:val="002567AB"/>
    <w:rsid w:val="00256C5F"/>
    <w:rsid w:val="00263011"/>
    <w:rsid w:val="00264214"/>
    <w:rsid w:val="002717D4"/>
    <w:rsid w:val="00280A09"/>
    <w:rsid w:val="0028570F"/>
    <w:rsid w:val="00285D2F"/>
    <w:rsid w:val="002877B1"/>
    <w:rsid w:val="00290A3C"/>
    <w:rsid w:val="00291B3D"/>
    <w:rsid w:val="002968F3"/>
    <w:rsid w:val="00296FE1"/>
    <w:rsid w:val="002A6B8A"/>
    <w:rsid w:val="002B04A4"/>
    <w:rsid w:val="002B0EC8"/>
    <w:rsid w:val="002B1E84"/>
    <w:rsid w:val="002B44D3"/>
    <w:rsid w:val="002B54C2"/>
    <w:rsid w:val="002C02AE"/>
    <w:rsid w:val="002D2C24"/>
    <w:rsid w:val="002D4A3A"/>
    <w:rsid w:val="002E0B1A"/>
    <w:rsid w:val="002E2C67"/>
    <w:rsid w:val="002E3DFC"/>
    <w:rsid w:val="002F11D0"/>
    <w:rsid w:val="002F5ACC"/>
    <w:rsid w:val="002F71EC"/>
    <w:rsid w:val="00303A06"/>
    <w:rsid w:val="003066F0"/>
    <w:rsid w:val="0030777B"/>
    <w:rsid w:val="00307BB2"/>
    <w:rsid w:val="00307C9A"/>
    <w:rsid w:val="00307FEF"/>
    <w:rsid w:val="00312201"/>
    <w:rsid w:val="00313741"/>
    <w:rsid w:val="003144DF"/>
    <w:rsid w:val="003161FC"/>
    <w:rsid w:val="00321CAF"/>
    <w:rsid w:val="00321FF1"/>
    <w:rsid w:val="00325977"/>
    <w:rsid w:val="003273D8"/>
    <w:rsid w:val="003279E0"/>
    <w:rsid w:val="00342FC8"/>
    <w:rsid w:val="00345B69"/>
    <w:rsid w:val="00350443"/>
    <w:rsid w:val="0035291E"/>
    <w:rsid w:val="00354B47"/>
    <w:rsid w:val="00357C6E"/>
    <w:rsid w:val="00360873"/>
    <w:rsid w:val="003630EF"/>
    <w:rsid w:val="00372F98"/>
    <w:rsid w:val="003750FE"/>
    <w:rsid w:val="003752D6"/>
    <w:rsid w:val="00380CD9"/>
    <w:rsid w:val="003848C1"/>
    <w:rsid w:val="003873FD"/>
    <w:rsid w:val="00390BC2"/>
    <w:rsid w:val="003916E5"/>
    <w:rsid w:val="00393A61"/>
    <w:rsid w:val="0039431D"/>
    <w:rsid w:val="00395091"/>
    <w:rsid w:val="00396168"/>
    <w:rsid w:val="00397B55"/>
    <w:rsid w:val="003A04C8"/>
    <w:rsid w:val="003A20AB"/>
    <w:rsid w:val="003A4EBC"/>
    <w:rsid w:val="003A5A3F"/>
    <w:rsid w:val="003B3479"/>
    <w:rsid w:val="003B37C2"/>
    <w:rsid w:val="003B7580"/>
    <w:rsid w:val="003C386F"/>
    <w:rsid w:val="003C55B8"/>
    <w:rsid w:val="003D036E"/>
    <w:rsid w:val="003D6612"/>
    <w:rsid w:val="003E544F"/>
    <w:rsid w:val="003F2AB7"/>
    <w:rsid w:val="003F2F20"/>
    <w:rsid w:val="003F40CB"/>
    <w:rsid w:val="004041E2"/>
    <w:rsid w:val="00412BA8"/>
    <w:rsid w:val="00414B2C"/>
    <w:rsid w:val="00416755"/>
    <w:rsid w:val="00416BF1"/>
    <w:rsid w:val="0041726C"/>
    <w:rsid w:val="0042066F"/>
    <w:rsid w:val="004215AC"/>
    <w:rsid w:val="00422655"/>
    <w:rsid w:val="00427570"/>
    <w:rsid w:val="00430D8B"/>
    <w:rsid w:val="0043256D"/>
    <w:rsid w:val="004333F6"/>
    <w:rsid w:val="00442542"/>
    <w:rsid w:val="004512CB"/>
    <w:rsid w:val="00454569"/>
    <w:rsid w:val="00455889"/>
    <w:rsid w:val="0046574D"/>
    <w:rsid w:val="00470D27"/>
    <w:rsid w:val="00472D06"/>
    <w:rsid w:val="00472F83"/>
    <w:rsid w:val="00473F6C"/>
    <w:rsid w:val="004746EF"/>
    <w:rsid w:val="004764FF"/>
    <w:rsid w:val="004774A4"/>
    <w:rsid w:val="00483B3D"/>
    <w:rsid w:val="004842F0"/>
    <w:rsid w:val="004848CC"/>
    <w:rsid w:val="004873D1"/>
    <w:rsid w:val="004903D0"/>
    <w:rsid w:val="00492EF6"/>
    <w:rsid w:val="00495293"/>
    <w:rsid w:val="004A0214"/>
    <w:rsid w:val="004A3F11"/>
    <w:rsid w:val="004A7E5A"/>
    <w:rsid w:val="004B004E"/>
    <w:rsid w:val="004B2B56"/>
    <w:rsid w:val="004B4A71"/>
    <w:rsid w:val="004C35B9"/>
    <w:rsid w:val="004C5FA0"/>
    <w:rsid w:val="004C7DCC"/>
    <w:rsid w:val="004D1091"/>
    <w:rsid w:val="004D362F"/>
    <w:rsid w:val="004D6A8D"/>
    <w:rsid w:val="004D78D3"/>
    <w:rsid w:val="004E41F4"/>
    <w:rsid w:val="004E6082"/>
    <w:rsid w:val="004E7E52"/>
    <w:rsid w:val="004F1732"/>
    <w:rsid w:val="004F2C2F"/>
    <w:rsid w:val="004F5345"/>
    <w:rsid w:val="00505B68"/>
    <w:rsid w:val="00507BB0"/>
    <w:rsid w:val="00511503"/>
    <w:rsid w:val="00511B61"/>
    <w:rsid w:val="00515B6C"/>
    <w:rsid w:val="005219E1"/>
    <w:rsid w:val="00523248"/>
    <w:rsid w:val="00524236"/>
    <w:rsid w:val="0053078C"/>
    <w:rsid w:val="00541492"/>
    <w:rsid w:val="00544D89"/>
    <w:rsid w:val="0054744F"/>
    <w:rsid w:val="0055584A"/>
    <w:rsid w:val="0056618C"/>
    <w:rsid w:val="0057734C"/>
    <w:rsid w:val="005819EC"/>
    <w:rsid w:val="00585DCC"/>
    <w:rsid w:val="00585E80"/>
    <w:rsid w:val="00590485"/>
    <w:rsid w:val="00590BBA"/>
    <w:rsid w:val="0059328C"/>
    <w:rsid w:val="005A1101"/>
    <w:rsid w:val="005A1330"/>
    <w:rsid w:val="005A1F63"/>
    <w:rsid w:val="005A6FC4"/>
    <w:rsid w:val="005B0253"/>
    <w:rsid w:val="005B185B"/>
    <w:rsid w:val="005B22EB"/>
    <w:rsid w:val="005C2C04"/>
    <w:rsid w:val="005C41DF"/>
    <w:rsid w:val="005C6050"/>
    <w:rsid w:val="005C7BAD"/>
    <w:rsid w:val="005D4B63"/>
    <w:rsid w:val="005D6361"/>
    <w:rsid w:val="005D67D5"/>
    <w:rsid w:val="005E6A5D"/>
    <w:rsid w:val="005E6DC9"/>
    <w:rsid w:val="005F603E"/>
    <w:rsid w:val="005F6045"/>
    <w:rsid w:val="005F7D1D"/>
    <w:rsid w:val="00603FE4"/>
    <w:rsid w:val="0060788B"/>
    <w:rsid w:val="006100BD"/>
    <w:rsid w:val="0061038A"/>
    <w:rsid w:val="00612DDE"/>
    <w:rsid w:val="00613004"/>
    <w:rsid w:val="006166A7"/>
    <w:rsid w:val="0062166B"/>
    <w:rsid w:val="00622CB6"/>
    <w:rsid w:val="00626374"/>
    <w:rsid w:val="00630675"/>
    <w:rsid w:val="00630ABB"/>
    <w:rsid w:val="006368E1"/>
    <w:rsid w:val="00641BFC"/>
    <w:rsid w:val="00643324"/>
    <w:rsid w:val="0064722F"/>
    <w:rsid w:val="006535F1"/>
    <w:rsid w:val="00655C47"/>
    <w:rsid w:val="0065675B"/>
    <w:rsid w:val="0066270B"/>
    <w:rsid w:val="006628D8"/>
    <w:rsid w:val="00666B89"/>
    <w:rsid w:val="00672E6E"/>
    <w:rsid w:val="00673550"/>
    <w:rsid w:val="00675C25"/>
    <w:rsid w:val="006812D7"/>
    <w:rsid w:val="00683CB5"/>
    <w:rsid w:val="00692F56"/>
    <w:rsid w:val="006A0D61"/>
    <w:rsid w:val="006A1948"/>
    <w:rsid w:val="006A2D9D"/>
    <w:rsid w:val="006A78EB"/>
    <w:rsid w:val="006B759A"/>
    <w:rsid w:val="006C7E52"/>
    <w:rsid w:val="006D1544"/>
    <w:rsid w:val="006E1BAA"/>
    <w:rsid w:val="006E1E0D"/>
    <w:rsid w:val="006E5209"/>
    <w:rsid w:val="006E6751"/>
    <w:rsid w:val="006F1DCE"/>
    <w:rsid w:val="006F2EEA"/>
    <w:rsid w:val="006F4578"/>
    <w:rsid w:val="006F5F96"/>
    <w:rsid w:val="006F72E7"/>
    <w:rsid w:val="007005AC"/>
    <w:rsid w:val="00703D56"/>
    <w:rsid w:val="00703EC7"/>
    <w:rsid w:val="0071043E"/>
    <w:rsid w:val="007138FB"/>
    <w:rsid w:val="007139E7"/>
    <w:rsid w:val="007145F0"/>
    <w:rsid w:val="007146C3"/>
    <w:rsid w:val="00723A28"/>
    <w:rsid w:val="00733112"/>
    <w:rsid w:val="00734CE3"/>
    <w:rsid w:val="007467AD"/>
    <w:rsid w:val="00750389"/>
    <w:rsid w:val="00752B44"/>
    <w:rsid w:val="00753AD1"/>
    <w:rsid w:val="00761292"/>
    <w:rsid w:val="007623EF"/>
    <w:rsid w:val="00762766"/>
    <w:rsid w:val="0077531E"/>
    <w:rsid w:val="00780283"/>
    <w:rsid w:val="007803BB"/>
    <w:rsid w:val="00780840"/>
    <w:rsid w:val="007811B3"/>
    <w:rsid w:val="007857A6"/>
    <w:rsid w:val="007A2871"/>
    <w:rsid w:val="007A3450"/>
    <w:rsid w:val="007A34D1"/>
    <w:rsid w:val="007A3560"/>
    <w:rsid w:val="007A5D6C"/>
    <w:rsid w:val="007A7E02"/>
    <w:rsid w:val="007B1FF6"/>
    <w:rsid w:val="007B4FD5"/>
    <w:rsid w:val="007B76BB"/>
    <w:rsid w:val="007C07D3"/>
    <w:rsid w:val="007C16AD"/>
    <w:rsid w:val="007C2E4D"/>
    <w:rsid w:val="007C390D"/>
    <w:rsid w:val="007C5553"/>
    <w:rsid w:val="007C6E75"/>
    <w:rsid w:val="007D01B2"/>
    <w:rsid w:val="007D194A"/>
    <w:rsid w:val="007D1A77"/>
    <w:rsid w:val="007D30B0"/>
    <w:rsid w:val="007D5AA5"/>
    <w:rsid w:val="007D652F"/>
    <w:rsid w:val="007D6C78"/>
    <w:rsid w:val="007D7435"/>
    <w:rsid w:val="007D7607"/>
    <w:rsid w:val="007D77EC"/>
    <w:rsid w:val="007E7982"/>
    <w:rsid w:val="007F0BF9"/>
    <w:rsid w:val="007F1673"/>
    <w:rsid w:val="007F6D30"/>
    <w:rsid w:val="008021F7"/>
    <w:rsid w:val="00812145"/>
    <w:rsid w:val="0081377B"/>
    <w:rsid w:val="008158B5"/>
    <w:rsid w:val="008212EB"/>
    <w:rsid w:val="00822AC6"/>
    <w:rsid w:val="00825A6D"/>
    <w:rsid w:val="0083169A"/>
    <w:rsid w:val="008333BF"/>
    <w:rsid w:val="00835F52"/>
    <w:rsid w:val="00837691"/>
    <w:rsid w:val="00842ABC"/>
    <w:rsid w:val="00845F12"/>
    <w:rsid w:val="008460B8"/>
    <w:rsid w:val="008539EA"/>
    <w:rsid w:val="00856FA8"/>
    <w:rsid w:val="00863F8A"/>
    <w:rsid w:val="0086786C"/>
    <w:rsid w:val="00867A6B"/>
    <w:rsid w:val="008720C0"/>
    <w:rsid w:val="0087507B"/>
    <w:rsid w:val="00876D8D"/>
    <w:rsid w:val="00890B0C"/>
    <w:rsid w:val="008917C4"/>
    <w:rsid w:val="0089189D"/>
    <w:rsid w:val="00896D92"/>
    <w:rsid w:val="008970C9"/>
    <w:rsid w:val="008A24C6"/>
    <w:rsid w:val="008A47CB"/>
    <w:rsid w:val="008A6543"/>
    <w:rsid w:val="008B1532"/>
    <w:rsid w:val="008B5174"/>
    <w:rsid w:val="008C0D4A"/>
    <w:rsid w:val="008C0F31"/>
    <w:rsid w:val="008C1C8B"/>
    <w:rsid w:val="008C205C"/>
    <w:rsid w:val="008C3829"/>
    <w:rsid w:val="008C5617"/>
    <w:rsid w:val="008C63DC"/>
    <w:rsid w:val="008C69DE"/>
    <w:rsid w:val="008C6A74"/>
    <w:rsid w:val="008D077C"/>
    <w:rsid w:val="008D140A"/>
    <w:rsid w:val="008D3C3A"/>
    <w:rsid w:val="008D4913"/>
    <w:rsid w:val="008D5602"/>
    <w:rsid w:val="008E351B"/>
    <w:rsid w:val="008E55A1"/>
    <w:rsid w:val="008E6B3F"/>
    <w:rsid w:val="008F101E"/>
    <w:rsid w:val="008F382B"/>
    <w:rsid w:val="008F77EC"/>
    <w:rsid w:val="00903894"/>
    <w:rsid w:val="0090563B"/>
    <w:rsid w:val="0090762C"/>
    <w:rsid w:val="00910BED"/>
    <w:rsid w:val="00910D49"/>
    <w:rsid w:val="0091700B"/>
    <w:rsid w:val="00922424"/>
    <w:rsid w:val="00923DF5"/>
    <w:rsid w:val="00924521"/>
    <w:rsid w:val="00927B65"/>
    <w:rsid w:val="009338DC"/>
    <w:rsid w:val="009338EC"/>
    <w:rsid w:val="0094301F"/>
    <w:rsid w:val="00950471"/>
    <w:rsid w:val="00957071"/>
    <w:rsid w:val="00957CA7"/>
    <w:rsid w:val="00964553"/>
    <w:rsid w:val="00970579"/>
    <w:rsid w:val="00971275"/>
    <w:rsid w:val="00973B7B"/>
    <w:rsid w:val="009764D5"/>
    <w:rsid w:val="00977240"/>
    <w:rsid w:val="00977B5F"/>
    <w:rsid w:val="00984DCD"/>
    <w:rsid w:val="00986E4F"/>
    <w:rsid w:val="00993CA0"/>
    <w:rsid w:val="00996CE8"/>
    <w:rsid w:val="009A49FD"/>
    <w:rsid w:val="009A7C9F"/>
    <w:rsid w:val="009B3749"/>
    <w:rsid w:val="009B776A"/>
    <w:rsid w:val="009B784E"/>
    <w:rsid w:val="009C0040"/>
    <w:rsid w:val="009C0749"/>
    <w:rsid w:val="009C2816"/>
    <w:rsid w:val="009C5D5E"/>
    <w:rsid w:val="009C79C5"/>
    <w:rsid w:val="009C7DAB"/>
    <w:rsid w:val="009D1044"/>
    <w:rsid w:val="009D3F71"/>
    <w:rsid w:val="009E1127"/>
    <w:rsid w:val="009E3E88"/>
    <w:rsid w:val="009E5DBB"/>
    <w:rsid w:val="009E6648"/>
    <w:rsid w:val="009F0B0F"/>
    <w:rsid w:val="009F77DC"/>
    <w:rsid w:val="00A036C7"/>
    <w:rsid w:val="00A06145"/>
    <w:rsid w:val="00A06B5D"/>
    <w:rsid w:val="00A07DD8"/>
    <w:rsid w:val="00A1061B"/>
    <w:rsid w:val="00A10780"/>
    <w:rsid w:val="00A12CF3"/>
    <w:rsid w:val="00A15F63"/>
    <w:rsid w:val="00A16523"/>
    <w:rsid w:val="00A16D33"/>
    <w:rsid w:val="00A173B0"/>
    <w:rsid w:val="00A2147A"/>
    <w:rsid w:val="00A2312E"/>
    <w:rsid w:val="00A2335A"/>
    <w:rsid w:val="00A23612"/>
    <w:rsid w:val="00A2365A"/>
    <w:rsid w:val="00A238FE"/>
    <w:rsid w:val="00A23F5A"/>
    <w:rsid w:val="00A27B46"/>
    <w:rsid w:val="00A325AF"/>
    <w:rsid w:val="00A32FAE"/>
    <w:rsid w:val="00A36819"/>
    <w:rsid w:val="00A36C99"/>
    <w:rsid w:val="00A36FBD"/>
    <w:rsid w:val="00A37220"/>
    <w:rsid w:val="00A3745B"/>
    <w:rsid w:val="00A376B2"/>
    <w:rsid w:val="00A41BBE"/>
    <w:rsid w:val="00A42A72"/>
    <w:rsid w:val="00A43215"/>
    <w:rsid w:val="00A47B3A"/>
    <w:rsid w:val="00A50625"/>
    <w:rsid w:val="00A56ED3"/>
    <w:rsid w:val="00A60459"/>
    <w:rsid w:val="00A70B32"/>
    <w:rsid w:val="00A95D0E"/>
    <w:rsid w:val="00AA1141"/>
    <w:rsid w:val="00AA1180"/>
    <w:rsid w:val="00AA4B15"/>
    <w:rsid w:val="00AA5238"/>
    <w:rsid w:val="00AA66BE"/>
    <w:rsid w:val="00AB26DB"/>
    <w:rsid w:val="00AB4584"/>
    <w:rsid w:val="00AB4739"/>
    <w:rsid w:val="00AB4F4C"/>
    <w:rsid w:val="00AC2445"/>
    <w:rsid w:val="00AC65CB"/>
    <w:rsid w:val="00AC724B"/>
    <w:rsid w:val="00AD07C2"/>
    <w:rsid w:val="00AD1EF1"/>
    <w:rsid w:val="00AD28C8"/>
    <w:rsid w:val="00AD549C"/>
    <w:rsid w:val="00AE1D36"/>
    <w:rsid w:val="00AE5976"/>
    <w:rsid w:val="00AE6727"/>
    <w:rsid w:val="00AE6DF8"/>
    <w:rsid w:val="00AF0166"/>
    <w:rsid w:val="00AF08C1"/>
    <w:rsid w:val="00AF0D0D"/>
    <w:rsid w:val="00AF5E70"/>
    <w:rsid w:val="00B02B21"/>
    <w:rsid w:val="00B0455E"/>
    <w:rsid w:val="00B0512D"/>
    <w:rsid w:val="00B05F5C"/>
    <w:rsid w:val="00B10D5B"/>
    <w:rsid w:val="00B1117D"/>
    <w:rsid w:val="00B112E7"/>
    <w:rsid w:val="00B16BD5"/>
    <w:rsid w:val="00B178AE"/>
    <w:rsid w:val="00B222EA"/>
    <w:rsid w:val="00B25367"/>
    <w:rsid w:val="00B309B9"/>
    <w:rsid w:val="00B31F40"/>
    <w:rsid w:val="00B32630"/>
    <w:rsid w:val="00B329BA"/>
    <w:rsid w:val="00B34C5F"/>
    <w:rsid w:val="00B3558A"/>
    <w:rsid w:val="00B36C11"/>
    <w:rsid w:val="00B4336B"/>
    <w:rsid w:val="00B5406F"/>
    <w:rsid w:val="00B558E6"/>
    <w:rsid w:val="00B57059"/>
    <w:rsid w:val="00B57EA4"/>
    <w:rsid w:val="00B65750"/>
    <w:rsid w:val="00B65AFC"/>
    <w:rsid w:val="00B712C8"/>
    <w:rsid w:val="00B71D54"/>
    <w:rsid w:val="00B73A85"/>
    <w:rsid w:val="00B746FC"/>
    <w:rsid w:val="00B75716"/>
    <w:rsid w:val="00B806EC"/>
    <w:rsid w:val="00B84723"/>
    <w:rsid w:val="00B85941"/>
    <w:rsid w:val="00B876A0"/>
    <w:rsid w:val="00B9037D"/>
    <w:rsid w:val="00B917FD"/>
    <w:rsid w:val="00B968B5"/>
    <w:rsid w:val="00B96F65"/>
    <w:rsid w:val="00BA1383"/>
    <w:rsid w:val="00BA651B"/>
    <w:rsid w:val="00BA7047"/>
    <w:rsid w:val="00BA7257"/>
    <w:rsid w:val="00BB08C0"/>
    <w:rsid w:val="00BB24E2"/>
    <w:rsid w:val="00BB6A9D"/>
    <w:rsid w:val="00BC0541"/>
    <w:rsid w:val="00BC0707"/>
    <w:rsid w:val="00BC195B"/>
    <w:rsid w:val="00BC2508"/>
    <w:rsid w:val="00BC27DB"/>
    <w:rsid w:val="00BC7D97"/>
    <w:rsid w:val="00BD32B1"/>
    <w:rsid w:val="00BD32DE"/>
    <w:rsid w:val="00BD7C35"/>
    <w:rsid w:val="00BE04CE"/>
    <w:rsid w:val="00BE397A"/>
    <w:rsid w:val="00BE3FD6"/>
    <w:rsid w:val="00BE4A08"/>
    <w:rsid w:val="00BF03FB"/>
    <w:rsid w:val="00BF11C1"/>
    <w:rsid w:val="00BF32F0"/>
    <w:rsid w:val="00BF4B9B"/>
    <w:rsid w:val="00BF4F7B"/>
    <w:rsid w:val="00C079A5"/>
    <w:rsid w:val="00C2011E"/>
    <w:rsid w:val="00C20AF8"/>
    <w:rsid w:val="00C2319E"/>
    <w:rsid w:val="00C249E4"/>
    <w:rsid w:val="00C24F2B"/>
    <w:rsid w:val="00C31523"/>
    <w:rsid w:val="00C426D6"/>
    <w:rsid w:val="00C43287"/>
    <w:rsid w:val="00C44E56"/>
    <w:rsid w:val="00C47B9A"/>
    <w:rsid w:val="00C50218"/>
    <w:rsid w:val="00C5393D"/>
    <w:rsid w:val="00C552FF"/>
    <w:rsid w:val="00C614B9"/>
    <w:rsid w:val="00C65ADB"/>
    <w:rsid w:val="00C70890"/>
    <w:rsid w:val="00C77E20"/>
    <w:rsid w:val="00C81EB0"/>
    <w:rsid w:val="00C86605"/>
    <w:rsid w:val="00C868CD"/>
    <w:rsid w:val="00C90867"/>
    <w:rsid w:val="00C9222F"/>
    <w:rsid w:val="00C94AC9"/>
    <w:rsid w:val="00C964F1"/>
    <w:rsid w:val="00CA3E9D"/>
    <w:rsid w:val="00CA458F"/>
    <w:rsid w:val="00CA4648"/>
    <w:rsid w:val="00CA4B31"/>
    <w:rsid w:val="00CA6745"/>
    <w:rsid w:val="00CA7505"/>
    <w:rsid w:val="00CB1634"/>
    <w:rsid w:val="00CB4D11"/>
    <w:rsid w:val="00CB5AD3"/>
    <w:rsid w:val="00CC1403"/>
    <w:rsid w:val="00CC4944"/>
    <w:rsid w:val="00CC6263"/>
    <w:rsid w:val="00CE1811"/>
    <w:rsid w:val="00CE1FDD"/>
    <w:rsid w:val="00CE3607"/>
    <w:rsid w:val="00CE60A4"/>
    <w:rsid w:val="00CF1D9E"/>
    <w:rsid w:val="00CF35D1"/>
    <w:rsid w:val="00CF3933"/>
    <w:rsid w:val="00CF3BE8"/>
    <w:rsid w:val="00CF5DBD"/>
    <w:rsid w:val="00CF6DC0"/>
    <w:rsid w:val="00D006FC"/>
    <w:rsid w:val="00D046BC"/>
    <w:rsid w:val="00D07BCD"/>
    <w:rsid w:val="00D11033"/>
    <w:rsid w:val="00D12276"/>
    <w:rsid w:val="00D126F7"/>
    <w:rsid w:val="00D1332F"/>
    <w:rsid w:val="00D141DC"/>
    <w:rsid w:val="00D16B62"/>
    <w:rsid w:val="00D2367C"/>
    <w:rsid w:val="00D320D3"/>
    <w:rsid w:val="00D322AB"/>
    <w:rsid w:val="00D46E73"/>
    <w:rsid w:val="00D51117"/>
    <w:rsid w:val="00D528BA"/>
    <w:rsid w:val="00D5358B"/>
    <w:rsid w:val="00D54CE5"/>
    <w:rsid w:val="00D6005D"/>
    <w:rsid w:val="00D61B9A"/>
    <w:rsid w:val="00D700B0"/>
    <w:rsid w:val="00D70538"/>
    <w:rsid w:val="00D70C37"/>
    <w:rsid w:val="00D71B0C"/>
    <w:rsid w:val="00D747C6"/>
    <w:rsid w:val="00D750E6"/>
    <w:rsid w:val="00D771A8"/>
    <w:rsid w:val="00D77F5D"/>
    <w:rsid w:val="00D809EB"/>
    <w:rsid w:val="00D856A4"/>
    <w:rsid w:val="00D862FE"/>
    <w:rsid w:val="00D926EA"/>
    <w:rsid w:val="00D94B63"/>
    <w:rsid w:val="00D96DDC"/>
    <w:rsid w:val="00D9700D"/>
    <w:rsid w:val="00DB352B"/>
    <w:rsid w:val="00DB352F"/>
    <w:rsid w:val="00DB5690"/>
    <w:rsid w:val="00DB5F2C"/>
    <w:rsid w:val="00DB6045"/>
    <w:rsid w:val="00DB7A3A"/>
    <w:rsid w:val="00DC061F"/>
    <w:rsid w:val="00DC31C3"/>
    <w:rsid w:val="00DC5942"/>
    <w:rsid w:val="00DD02B6"/>
    <w:rsid w:val="00DD0D09"/>
    <w:rsid w:val="00DD245E"/>
    <w:rsid w:val="00DD364D"/>
    <w:rsid w:val="00DD5698"/>
    <w:rsid w:val="00DE13E0"/>
    <w:rsid w:val="00DE42E6"/>
    <w:rsid w:val="00DE4F17"/>
    <w:rsid w:val="00DE5D3D"/>
    <w:rsid w:val="00DE77C9"/>
    <w:rsid w:val="00DF5A01"/>
    <w:rsid w:val="00DF6BCA"/>
    <w:rsid w:val="00DF7BF8"/>
    <w:rsid w:val="00E01836"/>
    <w:rsid w:val="00E04351"/>
    <w:rsid w:val="00E07438"/>
    <w:rsid w:val="00E07691"/>
    <w:rsid w:val="00E07AC5"/>
    <w:rsid w:val="00E10DC7"/>
    <w:rsid w:val="00E17499"/>
    <w:rsid w:val="00E24142"/>
    <w:rsid w:val="00E264E4"/>
    <w:rsid w:val="00E32F23"/>
    <w:rsid w:val="00E3574C"/>
    <w:rsid w:val="00E40895"/>
    <w:rsid w:val="00E477F7"/>
    <w:rsid w:val="00E51922"/>
    <w:rsid w:val="00E5596E"/>
    <w:rsid w:val="00E650C8"/>
    <w:rsid w:val="00E6546A"/>
    <w:rsid w:val="00E75479"/>
    <w:rsid w:val="00E76529"/>
    <w:rsid w:val="00E77302"/>
    <w:rsid w:val="00E80618"/>
    <w:rsid w:val="00E812F1"/>
    <w:rsid w:val="00E84326"/>
    <w:rsid w:val="00E9125C"/>
    <w:rsid w:val="00E95314"/>
    <w:rsid w:val="00EA0572"/>
    <w:rsid w:val="00EA3150"/>
    <w:rsid w:val="00EA32F6"/>
    <w:rsid w:val="00EA5B71"/>
    <w:rsid w:val="00EB0CD7"/>
    <w:rsid w:val="00EB16AE"/>
    <w:rsid w:val="00EB3071"/>
    <w:rsid w:val="00EB3314"/>
    <w:rsid w:val="00EB74F8"/>
    <w:rsid w:val="00EB7514"/>
    <w:rsid w:val="00EC4D88"/>
    <w:rsid w:val="00EC5F32"/>
    <w:rsid w:val="00ED29B9"/>
    <w:rsid w:val="00ED34E1"/>
    <w:rsid w:val="00ED63CA"/>
    <w:rsid w:val="00EE12D1"/>
    <w:rsid w:val="00EE4D84"/>
    <w:rsid w:val="00F0060B"/>
    <w:rsid w:val="00F00718"/>
    <w:rsid w:val="00F00D8A"/>
    <w:rsid w:val="00F01BE8"/>
    <w:rsid w:val="00F02EBD"/>
    <w:rsid w:val="00F0538A"/>
    <w:rsid w:val="00F111B9"/>
    <w:rsid w:val="00F1192D"/>
    <w:rsid w:val="00F11B2B"/>
    <w:rsid w:val="00F155C8"/>
    <w:rsid w:val="00F1637D"/>
    <w:rsid w:val="00F173F5"/>
    <w:rsid w:val="00F17972"/>
    <w:rsid w:val="00F221F2"/>
    <w:rsid w:val="00F23EC8"/>
    <w:rsid w:val="00F25127"/>
    <w:rsid w:val="00F25ABD"/>
    <w:rsid w:val="00F34375"/>
    <w:rsid w:val="00F3481F"/>
    <w:rsid w:val="00F4120F"/>
    <w:rsid w:val="00F46ED0"/>
    <w:rsid w:val="00F53C96"/>
    <w:rsid w:val="00F54770"/>
    <w:rsid w:val="00F552A3"/>
    <w:rsid w:val="00F55537"/>
    <w:rsid w:val="00F56B92"/>
    <w:rsid w:val="00F5775A"/>
    <w:rsid w:val="00F627ED"/>
    <w:rsid w:val="00F62F7E"/>
    <w:rsid w:val="00F630A3"/>
    <w:rsid w:val="00F64FEC"/>
    <w:rsid w:val="00F67C6F"/>
    <w:rsid w:val="00F803D5"/>
    <w:rsid w:val="00F83827"/>
    <w:rsid w:val="00F850B3"/>
    <w:rsid w:val="00F9185B"/>
    <w:rsid w:val="00F95504"/>
    <w:rsid w:val="00F971F7"/>
    <w:rsid w:val="00FA1F7C"/>
    <w:rsid w:val="00FA4CA7"/>
    <w:rsid w:val="00FB2F52"/>
    <w:rsid w:val="00FB662B"/>
    <w:rsid w:val="00FC4559"/>
    <w:rsid w:val="00FC6540"/>
    <w:rsid w:val="00FC65B1"/>
    <w:rsid w:val="00FC6A43"/>
    <w:rsid w:val="00FC75C3"/>
    <w:rsid w:val="00FD03D8"/>
    <w:rsid w:val="00FD0FCE"/>
    <w:rsid w:val="00FD17E5"/>
    <w:rsid w:val="00FD2319"/>
    <w:rsid w:val="00FD48E4"/>
    <w:rsid w:val="00FD4E29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2E784F"/>
  <w15:docId w15:val="{4DF879AA-DD00-49E5-95B8-ACCFAF4F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C4"/>
    <w:rPr>
      <w:sz w:val="24"/>
      <w:szCs w:val="24"/>
    </w:rPr>
  </w:style>
  <w:style w:type="paragraph" w:styleId="1">
    <w:name w:val="heading 1"/>
    <w:basedOn w:val="a"/>
    <w:next w:val="a"/>
    <w:qFormat/>
    <w:rsid w:val="005A6FC4"/>
    <w:pPr>
      <w:keepNext/>
      <w:ind w:left="5100"/>
      <w:outlineLvl w:val="0"/>
    </w:pPr>
    <w:rPr>
      <w:sz w:val="28"/>
    </w:rPr>
  </w:style>
  <w:style w:type="paragraph" w:styleId="2">
    <w:name w:val="heading 2"/>
    <w:basedOn w:val="a"/>
    <w:next w:val="a"/>
    <w:qFormat/>
    <w:rsid w:val="005A6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301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460B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A6FC4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qFormat/>
    <w:rsid w:val="005A6FC4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2877B1"/>
    <w:pPr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rsid w:val="00ED29B9"/>
    <w:pPr>
      <w:spacing w:after="120"/>
    </w:pPr>
  </w:style>
  <w:style w:type="paragraph" w:customStyle="1" w:styleId="a7">
    <w:name w:val="Знак Знак Знак Знак"/>
    <w:basedOn w:val="a"/>
    <w:rsid w:val="00D51117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B4739"/>
    <w:pPr>
      <w:ind w:left="720" w:firstLine="709"/>
      <w:contextualSpacing/>
    </w:pPr>
    <w:rPr>
      <w:rFonts w:eastAsia="Calibri"/>
      <w:sz w:val="28"/>
    </w:rPr>
  </w:style>
  <w:style w:type="paragraph" w:styleId="a9">
    <w:name w:val="header"/>
    <w:basedOn w:val="a"/>
    <w:link w:val="aa"/>
    <w:uiPriority w:val="99"/>
    <w:rsid w:val="00AB4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739"/>
    <w:rPr>
      <w:sz w:val="24"/>
      <w:szCs w:val="24"/>
    </w:rPr>
  </w:style>
  <w:style w:type="paragraph" w:styleId="ab">
    <w:name w:val="footer"/>
    <w:basedOn w:val="a"/>
    <w:link w:val="ac"/>
    <w:rsid w:val="00AB4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B4739"/>
    <w:rPr>
      <w:sz w:val="24"/>
      <w:szCs w:val="24"/>
    </w:rPr>
  </w:style>
  <w:style w:type="paragraph" w:styleId="ad">
    <w:name w:val="Balloon Text"/>
    <w:basedOn w:val="a"/>
    <w:link w:val="ae"/>
    <w:rsid w:val="00B57EA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B57EA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F97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96CE8"/>
    <w:rPr>
      <w:sz w:val="24"/>
      <w:szCs w:val="24"/>
    </w:rPr>
  </w:style>
  <w:style w:type="paragraph" w:customStyle="1" w:styleId="af0">
    <w:name w:val="Знак"/>
    <w:basedOn w:val="a"/>
    <w:rsid w:val="001669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"/>
    <w:basedOn w:val="a"/>
    <w:rsid w:val="009504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846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rsid w:val="007A7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A7E02"/>
    <w:rPr>
      <w:rFonts w:ascii="Courier New" w:hAnsi="Courier New"/>
      <w:lang w:val="x-none" w:eastAsia="x-none"/>
    </w:rPr>
  </w:style>
  <w:style w:type="paragraph" w:styleId="20">
    <w:name w:val="Body Text Indent 2"/>
    <w:basedOn w:val="a"/>
    <w:link w:val="21"/>
    <w:unhideWhenUsed/>
    <w:rsid w:val="0015606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56069"/>
    <w:rPr>
      <w:sz w:val="24"/>
      <w:szCs w:val="24"/>
    </w:rPr>
  </w:style>
  <w:style w:type="paragraph" w:customStyle="1" w:styleId="ConsPlusNonformat">
    <w:name w:val="ConsPlusNonformat"/>
    <w:rsid w:val="00D809E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uiPriority w:val="99"/>
    <w:rsid w:val="00EA0572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41726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41726C"/>
    <w:rPr>
      <w:rFonts w:ascii="Calibri" w:eastAsia="Calibri" w:hAnsi="Calibri"/>
      <w:lang w:eastAsia="en-US"/>
    </w:rPr>
  </w:style>
  <w:style w:type="character" w:customStyle="1" w:styleId="40">
    <w:name w:val="Заголовок 4 Знак"/>
    <w:basedOn w:val="a0"/>
    <w:link w:val="4"/>
    <w:rsid w:val="002301EA"/>
    <w:rPr>
      <w:rFonts w:ascii="Calibri" w:hAnsi="Calibri"/>
      <w:b/>
      <w:bCs/>
      <w:sz w:val="28"/>
      <w:szCs w:val="28"/>
    </w:rPr>
  </w:style>
  <w:style w:type="paragraph" w:styleId="22">
    <w:name w:val="List 2"/>
    <w:basedOn w:val="a"/>
    <w:unhideWhenUsed/>
    <w:rsid w:val="003B3479"/>
    <w:pPr>
      <w:widowControl w:val="0"/>
      <w:ind w:left="566" w:hanging="283"/>
    </w:pPr>
    <w:rPr>
      <w:rFonts w:ascii="Arial" w:hAnsi="Arial"/>
      <w:szCs w:val="20"/>
    </w:rPr>
  </w:style>
  <w:style w:type="paragraph" w:customStyle="1" w:styleId="af4">
    <w:name w:val="Нормальный"/>
    <w:rsid w:val="00B712C8"/>
  </w:style>
  <w:style w:type="paragraph" w:styleId="af5">
    <w:name w:val="Normal (Web)"/>
    <w:basedOn w:val="a"/>
    <w:uiPriority w:val="99"/>
    <w:unhideWhenUsed/>
    <w:rsid w:val="00455889"/>
    <w:pPr>
      <w:spacing w:before="100" w:beforeAutospacing="1" w:after="100" w:afterAutospacing="1"/>
      <w:ind w:left="357" w:hanging="357"/>
      <w:jc w:val="both"/>
    </w:pPr>
    <w:rPr>
      <w:color w:val="000000"/>
    </w:rPr>
  </w:style>
  <w:style w:type="paragraph" w:styleId="af6">
    <w:name w:val="No Spacing"/>
    <w:uiPriority w:val="1"/>
    <w:qFormat/>
    <w:rsid w:val="00B9037D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A106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1061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6AE38-4224-4F77-8067-E839A0600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Карюгина</dc:creator>
  <cp:keywords/>
  <dc:description/>
  <cp:lastModifiedBy>Мешкова Татьяна Васильевна</cp:lastModifiedBy>
  <cp:revision>243</cp:revision>
  <cp:lastPrinted>2023-02-06T09:52:00Z</cp:lastPrinted>
  <dcterms:created xsi:type="dcterms:W3CDTF">2016-12-09T06:01:00Z</dcterms:created>
  <dcterms:modified xsi:type="dcterms:W3CDTF">2023-02-06T09:52:00Z</dcterms:modified>
</cp:coreProperties>
</file>